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4" w14:textId="77777777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Mensaje de Año Nuevo 2022</w:t>
      </w:r>
    </w:p>
    <w:p w14:paraId="00000005" w14:textId="77777777" w:rsidR="00DB788B" w:rsidRPr="00D03315" w:rsidRDefault="00DB788B" w:rsidP="00D0331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val="es-ES"/>
        </w:rPr>
      </w:pPr>
    </w:p>
    <w:p w14:paraId="00000007" w14:textId="0C3F36BC" w:rsidR="00DB788B" w:rsidRPr="00D03315" w:rsidRDefault="00CB754C" w:rsidP="00D0331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val="es-ES"/>
        </w:rPr>
      </w:pPr>
      <w:bookmarkStart w:id="0" w:name="_gjdgxs" w:colFirst="0" w:colLast="0"/>
      <w:bookmarkEnd w:id="0"/>
      <w:r w:rsidRPr="00D03315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val="es-ES"/>
        </w:rPr>
        <w:t>Jesús Escogió</w:t>
      </w:r>
      <w:r w:rsidR="005D2D2B" w:rsidRPr="00D03315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val="es-ES"/>
        </w:rPr>
        <w:t xml:space="preserve"> a los Doce</w:t>
      </w:r>
    </w:p>
    <w:p w14:paraId="00000008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00A" w14:textId="77777777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Lucas 6:9-19</w:t>
      </w:r>
    </w:p>
    <w:p w14:paraId="0000000B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00D" w14:textId="77777777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Versículo Clave: Lucas 6:12-13</w:t>
      </w:r>
    </w:p>
    <w:p w14:paraId="0000000E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010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012" w14:textId="4C5D9E9B" w:rsidR="00DB788B" w:rsidRPr="000F7DC2" w:rsidRDefault="003C20F3" w:rsidP="003C20F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“En aquellos días él fue al monte a orar, y pasó la noche orando a Dios. Y cuando era de día, llamó a sus discípulos, y escogió a doce de ellos, a los cuales también llamó apóstoles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.”</w:t>
      </w:r>
    </w:p>
    <w:p w14:paraId="00000013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05F" w14:textId="60F12131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Damos gracias y alabamos a Dios por bendecir el año 2021.</w:t>
      </w:r>
      <w:bookmarkStart w:id="1" w:name="_30j0zll" w:colFirst="0" w:colLast="0"/>
      <w:bookmarkEnd w:id="1"/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Oro para que, a través de este pasaje, Dios nos ayude a establecer una clara dirección espiritual para el nuevo año 2022.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En Lucas 6:1-5, Jesús estaba </w:t>
      </w:r>
      <w:r w:rsidR="007972BE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pasando por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los sembrados con sus discípulos en el día de </w:t>
      </w:r>
      <w:proofErr w:type="spellStart"/>
      <w:proofErr w:type="gram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reposo.Para</w:t>
      </w:r>
      <w:proofErr w:type="spellEnd"/>
      <w:proofErr w:type="gram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servir la voluntad de Dios, Jesús vivió una vida dependiente de Dios, sin un lugar donde recostar su cabeza.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discípulos que siguieron a Jesús también vivieron el mismo estilo de vida y en ocasiones se saltaron algunas comidas.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Un día de reposo; mientras pasaban por los campos de trigo, los discípulos comieron algunas espigas frotándolas con las manos.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Si los viera haciendo esto, sentiría pena por ellos.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 un sentimiento humano normal, tener simpatía para servir a las personas hambrientas con una comida caliente.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Sin embargo, los fariseos criticaron duramente a los discípulos diciendo: “¿Por qué hacen ustedes lo que está prohibido en el día de reposo?”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Valoraban más guardar la ley del sábado que salvar vidas.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Ellos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eran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legalistas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Otro día de reposo, Jesús entró en la sinagoga y estaba enseñando, y había allí un hombre cuya mano derecha estaba seca.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gente se reunía el sábado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para escuchar la palabra de Dios, similar al servicio de adoración dominical de hoy.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les enseñó la palabra de Dios.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Ese día en la sinagoga había un hombre cuya mano derecha estaba seca.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Significaba que los nervios y músculos de su mano estaban muertos.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Tenía ambas manos, pero no podía usar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en absoluto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su mano más activa y útil, la 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derecha. Él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no podía tocar un instrumento musical.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Él no podía atarse los cordones de los zapatos.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Cuando alguien extendía su mano derecha para darle la mano, rápidamente extendía su mano izquierda y avergonzaba a la otra persona.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Su mano seca debe haber hecho que su corazón se encoja con una sensación de complejo de inferioridad.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Podría haber tenido una conciencia culpable por su discapacidad.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No había reposo real en su corazón.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lo vio y tuvo misericordia de él.</w:t>
      </w:r>
    </w:p>
    <w:p w14:paraId="00000060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061" w14:textId="3276DAFE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090" w14:textId="50B8D679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Jesús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quería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curarlo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Se suponía que los líderes religiosos eran pastores del pueblo.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Pero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¿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qué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hicieron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fariseos y los maestros de la ley buscaban una razón para acusar a Jesús, así que lo observaron de cerca para ver si sanaba en el día de reposo.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Usaron al hombre como un medio para encontrar una razón para acusar a Jesús.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No importa cuán débil o vulnerable sea una persona, no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se puede usar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como medio para lograr un fin. Los seres humanos están hechos a imagen de Dios.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Tratar de lograr algo usando 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a las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personas es perverso y malvado.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conocía sus pensamientos y sus malvados planes.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Para evitar conflictos con los líderes religiosos, Jesús podría haberle dicho al hombre: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Hoy es día de reposo. ¿Puedes volver mañana?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 o 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Te veré después de la reunión de hoy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Pero, ¿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qué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dijo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Jesús?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Le dijo al hombre: 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Levántate y ponte </w:t>
      </w:r>
      <w:r w:rsidR="00AB17C1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medio”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Con esto, desafió la maldad de los líderes religiosos.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Mientras el hombre estaba en medio de la sinagoga, Jesús dijo a los fariseos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: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“Voy a hacerles una pregunta: ¿Qué está permitido hacer en sábado: </w:t>
      </w:r>
      <w:proofErr w:type="gram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hacer el bien o el mal, salvar una vida o destruirla?</w:t>
      </w:r>
      <w:proofErr w:type="gram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” </w:t>
      </w:r>
    </w:p>
    <w:p w14:paraId="0000009F" w14:textId="368576C6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Ellos sólo pensaban en si estaba bien o mal trabajar el sábado.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Pero Jesús los desafió diciendo: “¿Qué está permitido hacer en sábado: </w:t>
      </w:r>
      <w:proofErr w:type="gram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hacer el bien o el mal, salvar una vida o destruirla?</w:t>
      </w:r>
      <w:proofErr w:type="gram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 Ya sea para hacer el bien o el mal, para salvar una vida o para destruirla, todas estas cosas están haciendo algo.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Aquí podemos aprender que el día de reposo no es un día de descanso para no hacer nada, sino un día de descanso para hacer algo bueno.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Hacer el bien significa salvar vidas.</w:t>
      </w:r>
    </w:p>
    <w:p w14:paraId="000000AC" w14:textId="55518F97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Cuando una persona se salva, esa persona encuentra descanso y el que ha hecho buenas obras también disfruta del descanso.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líderes religiosos no ayudaron al hombre, lo dejaron en un estado de inquietud.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el versículo 10, Jesús se quedó mirando a la</w:t>
      </w:r>
      <w:r w:rsidR="00800BC0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multitud y le dijo al hombre: “Extiende tu mano”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6D30FF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Nunca fue fácil para el hombre extender su mano seca.</w:t>
      </w:r>
    </w:p>
    <w:p w14:paraId="000000AD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107" w14:textId="736EA9CF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realidad, era físicamente imposible para él obedecer. Pero obedeció la palabra de Jesús.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Puso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mano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hacia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adelante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Luego, extendió su mano seca.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¡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Wow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!  Fue realmente asombroso.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¡Su mano fue completamente restaurada! Podía mover su mano libremente, estirando y </w:t>
      </w:r>
      <w:r w:rsidR="00800BC0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recogiendo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, subiendo y bajando, girando hacia adelante y hacia atrás.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nervios muertos se regeneraron y se restauraron los músculos.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verdad, fue</w:t>
      </w:r>
      <w:r w:rsidR="00890010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un milagro que sólo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Dios, el Creador Todopoderoso</w:t>
      </w:r>
      <w:r w:rsidR="00890010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, podía hacer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Jesús, quien sanó la mano seca del hombre, es quien nos salva de nuestros pecados y debilidades y nos restaura por completo.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Él es el Cristo que nos hace hijos de Dios y nos da verdadero descanso y salvación.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Los líderes religiosos deberían haberse regocijado por la </w:t>
      </w:r>
      <w:r w:rsidR="0048376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sana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ción del hombre.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Al presenciar el asombroso milagro, deberían haber aceptado a Jesús como el Cristo y postrarse ante él.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Pero, ¿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cómo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respondieron</w:t>
      </w:r>
      <w:proofErr w:type="spellEnd"/>
      <w:r w:rsidR="0048376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376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ellos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Estaban furiosos y empezaron a discutir entre ellos lo que podrían hacerle a Jesús.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Estar furioso significa estar lleno de ira.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ira es el deseo de herir a los demás.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ira tiene el mismo motivo que el asesinato (Mt</w:t>
      </w:r>
      <w:r w:rsidR="0048376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5: 21,22).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lugar de arrepentirse de sus pecados, se sintieron ofendidos y furiosos porque Jesús había violado el día de reposo.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Discutieron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lastRenderedPageBreak/>
        <w:t>entre ellos cómo deshacerse de él. Se volvieron espiritualmente ciegos porque estaban sumergidos en las tradiciones que sus antepasados ​​habían hecho para proteger a la comunidad judía de la influencia secular.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fariseos decían ser los pastores del pueblo.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Pero sólo se enorgullecían de su posición y eran indiferentes a l</w:t>
      </w:r>
      <w:r w:rsidR="0048376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as personas necesitadas (Ro. 2: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17-23).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gente de la época andaba errante como ovejas sin pastores y se convirtió en presa del diablo.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¿Qué hizo Jesús en ese tiempo oscuro?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Miren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el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versículo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48376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“En aquellos días él fue al monte a orar, y pasó la noche orando a Dios.” Jesús fue al monte a orar.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siempre vivió una vida de oración.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Cuando comenzó su ministerio mesiánico, Jesús fue bautizado por Juan y oró.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ese momento, los cielos se abrieron y el Espíritu Santo descendió sobre Jesús en forma c</w:t>
      </w:r>
      <w:r w:rsidR="00D93DC4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orporal como una paloma (Lc. 3: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21-22).</w:t>
      </w:r>
    </w:p>
    <w:p w14:paraId="00000146" w14:textId="12D05200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Entonces Jesús fue llevado por el Espíritu Santo al desierto y fue tentado por el diablo, mientras Jesús ayunaba y oraba durante 40 días.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a menudo iba a un lugar solitario después de servir una gran obra de Dios.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Tuvo comunión con Dios el Padre y recibió el poder del Espíritu.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Sin embargo, esta vez ir a una montaña a orar tenía un significado más especial.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Esto se debió a que esta vez la oración de Jesús, fue más que una oración para una comunión íntima con Dios.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Fue una oración desesperada para buscar dirección, para resolver los problemas de la época.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Lucas 6:12 enfatiza el hecho de que Jesús </w:t>
      </w:r>
      <w:r w:rsidR="00D93DC4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fue al monte a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D93DC4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orar</w:t>
      </w:r>
      <w:r w:rsidR="00D93DC4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y pasó la noche </w:t>
      </w:r>
      <w:r w:rsidR="00D93DC4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orando</w:t>
      </w:r>
      <w:r w:rsidR="00D93DC4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a Dios.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oró toda la noche en una montaña.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Muchos no saben lo fría que es una noche en una montaña y lo lento que pasa el tiempo.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Hace muchos años, cuando estuve de guardia durante la noche en un puesto militar, me di cuenta de lo frías que eran las noches de invierno y de lo lento que pasaba el tiempo.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Incluso ahora, no puedo olvidar la emoción y la alegría de ver la luz del sol y disfrutar del calor cuando el cielo del este iluminaba la noche oscura, en que el sol se elevaba sobre la montaña. Independientemente del rocío de la noche y el frío, Jesús oró toda la noche en la montaña.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¿Por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qué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oró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Jesús?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No conocemos los detalles de la oración de Jesús.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Pero si pensamos en él, antes y después de su oración, podemos inferir el contenido de su oración.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debió haber orado con respecto a sus tiempos oscuros.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Su corazón estaba quebrantado por los malvados líderes religiosos y porque la gente andaba errante como ovejas sin pastor.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debió traer esos problemas a Dios y buscar cómo servir a la generación.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Mientras Jesús oraba profundamente, descubrió cuál era el problema fundamental de su </w:t>
      </w:r>
      <w:r w:rsidR="000F7DC2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tiempo. Reformar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el sacerdocio o erradicar a los líderes religiosos no era la solución.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no se centró en luchar contra los fariseos y eliminarlos.</w:t>
      </w:r>
    </w:p>
    <w:p w14:paraId="00000147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15E" w14:textId="67A90F91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</w:t>
      </w:r>
      <w:r w:rsidR="00D93DC4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sto e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ra porque sabía </w:t>
      </w:r>
      <w:proofErr w:type="gram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que</w:t>
      </w:r>
      <w:proofErr w:type="gram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en todos esos problemas, la raíz del problema no era pelear con la gente o el sistema social, sino pelear con el diablo.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El diablo que Jesús había derrotado en el </w:t>
      </w:r>
      <w:proofErr w:type="gram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desierto,</w:t>
      </w:r>
      <w:proofErr w:type="gram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todavía estaba trabajando detrás de los líderes religiosos.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El diablo incitó el orgullo de los líderes y cegó sus ojos 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espirituales. El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diablo cegó sus mentes para que no pudieran ver a Cristo, </w:t>
      </w:r>
      <w:r w:rsidR="00D93DC4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sino que se opusieran a Él (2Co. 4: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4).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Su </w:t>
      </w:r>
      <w:r w:rsidR="001D5FC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lucha no era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contra sangre y carne, sino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lastRenderedPageBreak/>
        <w:t>contra los espíritus malignos que gobiernan este mundo y su líder, el diablo (Ef. 6:12).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Entonces, a través de sus oraciones, Jesús peleó la batalla espiritual para obtener discernimiento y poder de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DioSe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quedó despierto toda la noche orando con todo su corazón, finalmente llegó el amanecer y salió el sol de la mañana.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luz entró en el corazón de Jesús y se le dio una clara dirección espiritual de Dios.</w:t>
      </w:r>
    </w:p>
    <w:p w14:paraId="00000167" w14:textId="32D88388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¿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Qué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hizo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Jesús?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FC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Miren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el versículo 13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,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="001D5FC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Y cuando era de día, llamó a sus discípulos, y escogió a doce de ellos, a los cuales también llamó apóstoles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</w:t>
      </w:r>
    </w:p>
    <w:p w14:paraId="00000179" w14:textId="698742F6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Jesús llamó </w:t>
      </w:r>
      <w:r w:rsidR="001D5FC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a los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discípulos </w:t>
      </w:r>
      <w:r w:rsidR="001D5FC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que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estaban junto con él.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el versículo 17, todavía había “una gran multitud de sus discípulos” al pie de la montaña.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Entonces, los </w:t>
      </w:r>
      <w:r w:rsidR="001D5FC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discípulos</w:t>
      </w:r>
      <w:r w:rsidR="001D5FC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fueron los que continuaron siguiendo a </w:t>
      </w:r>
      <w:proofErr w:type="gram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Jesús, 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No</w:t>
      </w:r>
      <w:proofErr w:type="gram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se sabe cuántos discípulos estaban con Jesús en la montaña, pero probablemente fueron alrededor de 70 (Lc.</w:t>
      </w:r>
      <w:r w:rsidR="001D5FC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10: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1).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escogió a doce de ellos.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¿Sobre qué base eligió a los doce?</w:t>
      </w:r>
    </w:p>
    <w:p w14:paraId="000001BB" w14:textId="07A59DDF" w:rsidR="00DB788B" w:rsidRPr="000F7DC2" w:rsidRDefault="001D5FC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Marcos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3: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13 dice: “Después subió al monte, y llamó a sí a los que él quiso; y vinieron a él.”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llamó a sí a los que él quiso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 no significa que los llamó según su estado de ánimo.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Más bien, significó que Jesús, habiendo estado con ellos, los observó y llamó a aquellos, a quienes Él consideraba dignos de un cuidado especial como sus discípulos.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Ese llamado fue enteramente de acuerdo con la voluntad soberana de Jesús.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</w:t>
      </w:r>
      <w:r w:rsidR="00A05776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sús escogió a doce y los llamó “apóstoles”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A05776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palabra “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apóstol</w:t>
      </w:r>
      <w:r w:rsidR="00A05776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significa </w:t>
      </w:r>
      <w:r w:rsidR="00A05776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uno que es enviado</w:t>
      </w:r>
      <w:r w:rsidR="00A05776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”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Se refiere a los enviados directamente por Jesús para predicar el evangelio.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vida de Jesús en la tierra fue limitada.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el futuro, Jesús tendría que completar la misión del evangelio a través de la cruz y la resurrección, y luego regresar a Dios.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Se necesitaban obreros que predicaran el evangelio, que da salvación a todo el que lo oye y lo cree.  Jesús llamó a los doce a ser misioneros de la evangelización.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Por supuesto, todavía no estaban al nivel de apóstol.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simplemente los llamó con la visión de levantarlos como discípulos sobresalientes y capacitarlos para cumplir el oficio de apóstoles en el futuro.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sabía que la obra de evangelización era una guerra espiritual.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Sabía que era una batalla espiritual contra el diablo, no contra líderes religiosos establecidos, estructuras o instituciones sociales.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guerreros son importantes en la guerra.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apóstoles eran líderes que conocían el corazón de Jesús y recibirían el poder de Su Espíritu Santo para liderar la batalla espiritual de la predicación del evangelio.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quería levantar a los doce como generales espirituales.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Él estableció una dirección para capacitarlos y levantarlos como apóstoles que soportarían cualquier tipo de dificultad y predicarían el evangelio con valentía.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¿Cómo levantó </w:t>
      </w:r>
      <w:r w:rsidR="00A05776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Jesús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 sus discípulos?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Cuando escuchamos las palabras “Jesús levantó y entrenó a sus discípulos” o “Los levantó como generales”, tendemos a pensar en entrenar a las personas como en el ejército o en un negocio.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Por eso hacemos programas de discipulado y cursos de formación especiales.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5D2D2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Creamos varios cursos y les damos un certificado de finalización o un diploma. </w:t>
      </w:r>
    </w:p>
    <w:p w14:paraId="000001BC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C45B04C" w14:textId="77777777" w:rsidR="000F7DC2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Tal formación o plan de estudios es muy útil.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Sin embargo, completar cierto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lastRenderedPageBreak/>
        <w:t>programa o curso no significa convertirse en discípulo de Jesús.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Para convertirse en discípulo de Jesús, el conocimiento es importante, pero sobretodo, el carácter y la fe de uno son cruciales.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A05776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Marcos 3:14 dice: “Y estableció a doce, para que estuviesen con él, y para enviarlos a predicar.”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El primer propósito del nombramiento de los doce por Jesús </w:t>
      </w:r>
      <w:r w:rsidR="00022BE5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era “para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que </w:t>
      </w:r>
      <w:r w:rsidR="00022BE5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estuviesen con él”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Esto significaba tener a los doce siempre con Jesús para que aprendieran sus palabras </w:t>
      </w:r>
      <w:proofErr w:type="gram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y</w:t>
      </w:r>
      <w:proofErr w:type="gram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sobre</w:t>
      </w:r>
      <w:r w:rsidR="00022BE5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todo, su vida.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También debemos caminar con Jesús y aprender no sólo sus palabras de verdad, sino también imitar su amor y humildad, su servicio y sacrificio, su mansedumbre y sabiduría, su fe y vida de oración.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Esta es una verdadera relación entre un maestro y un discípulo.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Si le damos un cierto título, sólo porque uno ha adquirido conocimiento, fácilmente terminamos produciendo un grupo de élites espirituales.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Estas personas pueden convertirse en </w:t>
      </w:r>
      <w:r w:rsidR="00022BE5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los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fariseos de hoy en día.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Como discípulos de Jesús, primero debemos aprender de Jesús mismo.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El apóstol Pablo quiso conocer y aprender de Jesús a lo largo de su vida y, por lo tanto, pudo convertirse en</w:t>
      </w:r>
      <w:r w:rsidR="00C62605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un buen discípulo de Jesús (Flp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 3:10</w:t>
      </w:r>
      <w:proofErr w:type="gram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).Lo</w:t>
      </w:r>
      <w:proofErr w:type="gram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mismo es verdad cuando levantamos discípulos.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Debemos ayudar a los discípulos a aprender de Jesús y que nos imiten en las formas en que nos esforzamos por aprender de Jesús (Fil. 3:17).</w:t>
      </w:r>
    </w:p>
    <w:p w14:paraId="6EAD6876" w14:textId="77777777" w:rsidR="000F7DC2" w:rsidRPr="000F7DC2" w:rsidRDefault="000F7D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200" w14:textId="0A442C49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Las universidades de hoy han sido durante mucho tiempo simplemente lugares de transferencia de conocimientos.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gente va a la universidad para conseguir buenos trabajos y carreras.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Una verdadera relación entre maestro y discípulo es rara en los campus.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los últimos dos años de la pandemia de Coronavirus, las personas se han vuelto más individualistas y se han distanciado de los demás.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En lugar de reunirse en el campus, los estudiantes se reúnen cada vez más en el llamado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metaverso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para hablar y vivir.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existencia física del propio campus, que ocupa el terreno y los edificios, se cuestiona cada vez más.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estudiantes universitarios de hoy son como ovejas errantes sin pastor.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Además, las fuerzas anticristianas están ganando fuerza, en nombre de la protección de las minorías sociales.</w:t>
      </w:r>
      <w:r w:rsidR="008C381B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Aquellos que se han preocupado por el marco de proteger a las minorías están librando una guerra política en sus campos.</w:t>
      </w:r>
    </w:p>
    <w:p w14:paraId="00000201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203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204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206" w14:textId="77777777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Efesios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6:12 dice: </w:t>
      </w:r>
    </w:p>
    <w:p w14:paraId="00000207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2C3741" w14:textId="77777777" w:rsid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“</w:t>
      </w:r>
      <w:r w:rsidR="009C6A72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Porque no tenemos lucha contra sangre y carne, sino contra principados, contra potestades, contra los gobernadores de las tinieblas de este siglo, contra huestes espirituales de maldad en las regiones celestes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.”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Nuestra lucha no es contra la gente.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9C6A72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Tampoco es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en contra de un sistema social.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 el diablo contra el que luchamos en la guerra espiritual que ha continuado ferozmente desde la caída de Adán y continuará hasta el regreso del Señor.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La estrategia de Satanás es actuar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lastRenderedPageBreak/>
        <w:t>en secreto como si no existiera.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Él tienta a las personas a estar tan ocupadas con otras cosas, que tal vez no les interesen las cosas espirituales.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Pone a la gente en luchas políticas y económicas.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A través de esto, el diablo ciega el corazón de las personas, de modo que la luz gloriosa del evangelio de Cristo 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no puede brillar sobre ellas (2Co. 4: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4).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luchó contra el diablo a través de sus oraciones.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También decidió levantar discípulos sobresalientes que continuaran tales batallas espirituales.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Nosotros también necesitamos conocer la existencia del diablo y sus astutos planes.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Por lo tanto, debemos esforzarnos por orar para obtener poder y discernimiento espiritual.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La guerra requiere generales sabios y valientes.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Si los generales son fuertes, ganan.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¿Cuál es el camino para que podamos servir no sólo a esta generación, sino a todas las generaciones venideras?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 levantar generales espirituales, es decir, discípulos destacados de Jesús.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Oro para que aceptemos esto y, en este año, hagamos nuestro mejor esfuerzo para orar con todo nuestro corazón y levantar excelentes discípulos de Jesús.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</w:p>
    <w:p w14:paraId="5EAACDD9" w14:textId="77777777" w:rsidR="000F7DC2" w:rsidRDefault="000F7D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61936BE2" w14:textId="5A508929" w:rsidR="004D481C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¿Quiénes fueron los doce elegidos por Jesús?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Ellos fueron: Simón (a quien llamó Pedro), su hermano Andrés, Jacobo, Juan, Felipe, Bartolomé, Mateo, Tomás, Jacobo hijo de Alfeo, Simón, al que llamaban el Zelote, Judas hijo de Jacobo, y Judas Iscariote, que llegó a ser el traidor.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Lucas señal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 a Simón, a quien Jesús llamó “Pedro”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, como el discípulo clave.</w:t>
      </w:r>
      <w:r w:rsidR="00C832D3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Había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riesgo de conflictos entre 12 jóvenes competitivos cuando Jesús deliberadamente 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levantase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a un discípulo 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principal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Sin embargo, Jesús eligió hacer de Simón el discípulo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principal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Esta fue la sabiduría de Jesús.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Después de la ascensión del Señor, Pedro asumió el papel de líder que dirigió a los doce apóstoles y a la iglesia.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Podemos encontrar algunas características de los doce: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Primero, eran personas comune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 que eran fieles en su trabajo;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segundo, cuando fueron llamados por Jesús, tomaron la decisión de seguir voluntariamente a Jesús, dejando todo atrás.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T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ercero, eran los que querían aprender.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C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uarto, eran de todos los ámbitos de la vida y de diversas profesiones, pero ninguno de ellos eran líderes religiosos.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En otras palabras, eran personas enseñables como odres nuevo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¿Por qué Jesús escogió solo a doce?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Esto probablemente se debió a que doce personas era el número máximo al que Jesús podía ayudar personalmente mientras permanecían juntos.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Más allá de ese número, sería difícil formar una relación personal e íntima.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Además, los doce simbolizan las doce tribus de Israel, lo que significa el mundo entero.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nombró a doce apóstoles para predicar el evangelio a todo el mundo.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bajó de la montaña con ellos y se detuvo en un lugar llano.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Había allí una gran multitud de sus discípulos y mucha gente de toda Judea, de Jerusalén y de la región costera alrededor de Tiro y Sidón, que habían llegado para oírlo y para que los sanara de sus enfermedades.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</w:p>
    <w:p w14:paraId="35084B15" w14:textId="77777777" w:rsidR="004D481C" w:rsidRPr="000F7DC2" w:rsidRDefault="004D481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40AC9496" w14:textId="77777777" w:rsidR="004D481C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no llevó a los doce a lo profundo de una montaña y les transmitió el conocimiento durante tres años.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En cambio, bajó a las llanuras donde vivía la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lastRenderedPageBreak/>
        <w:t>gente y había muchos problemas.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Allí Jesús enfrentó los problemas prácticos de las personas y enseñó a sus doce discípulos cómo servir a las personas.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Alrededor de Jesús, había una gran multitud de discípulos y una gran cantidad de personas.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Entre ellos, los que sufrían de espíritus inmundos fueron </w:t>
      </w:r>
      <w:r w:rsidR="00E21327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san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ados.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tenía poder práctico para expulsar demonios y curar enfermedades.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Los discípulos de Jesús deben tener dos cosas.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="00436068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primero es el conocimiento espiritual y el discernimiento basado en la verdad del evangelio.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Con este fin, Jesús siempre estuvo con los doce, enseñándoles el evangelio y llenándolos de la verdad.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Pedro, que era pescador, llegó a tener una comprensión tan profunda de la Biblia porque escuchó y aprendió la verdad mientras caminaba con Jesús.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 que Pedro aprendió de Jesús se convirtió en el fundamento, y cuando más tarde fue lleno del Espíritu Santo, pudo testificar de la verdad con denuedo y gran confianza.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Lo segundo que deben tener los discípulos es poder espiritual.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Posteriormente, los discípulos de Jesús fueron llenos del Espíritu Santo y se les dio el poder de </w:t>
      </w:r>
      <w:r w:rsidR="00436068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echar fuera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demonios y </w:t>
      </w:r>
      <w:r w:rsidR="00436068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san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ar enfermedades.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ab/>
        <w:t>Un discípulo de Jesús debe tener la palabra de verdad y poder espiritual.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Sólo entonces se puede servir al pueblo de Dios como un líder.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</w:p>
    <w:p w14:paraId="514550E5" w14:textId="77777777" w:rsidR="004D481C" w:rsidRPr="000F7DC2" w:rsidRDefault="004D481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000002D0" w14:textId="37CD1256" w:rsidR="00DB788B" w:rsidRPr="000F7DC2" w:rsidRDefault="005D2D2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conclusión</w:t>
      </w:r>
      <w:proofErr w:type="spellEnd"/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cuando vemos nuestro tiempo, aparentemente hay muchos problemas políticos, económicos y sociales, pero sólo hay un problema real.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 la batalla espiritual contra el diablo.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nos ha llamado a ser guerreros y discípulos.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¿Cómo podemos ganar la batalla?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Como lo hizo Jesús, debemos orar con todo nuestro corazón y recibir el poder del Espíritu.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Jesús levantó a un pequeño número de discípulos como apóstoles y estableció la comunidad del nuevo pacto de Dios.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Esto es lo que haría Jesús si estuviera aquí en el mundo de hoy.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En cuanto a mí, oro para que este año pueda servir a los dos pastores principales en Inglaterra, para levantarlos </w:t>
      </w:r>
      <w:r w:rsidR="00436068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como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discípulos sobresalientes de Jesús.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Por esto, oro para que primero me dedique a la oración y a aprender el carácter y la fe de Jesús.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Oro sinceramente para que Dios nos bendiga este año como una comunidad de guerreros espirituales que luchan contra el diablo en los campus de todo el mundo.</w:t>
      </w:r>
      <w:r w:rsidR="004D481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En el año 2022, que Dios nos bendiga como comunidad hacedora de discípulos </w:t>
      </w:r>
      <w:r w:rsidR="0095093C"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que ora.</w:t>
      </w:r>
      <w:r w:rsidRPr="000F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¡Amén!</w:t>
      </w:r>
    </w:p>
    <w:p w14:paraId="000002D1" w14:textId="77777777" w:rsidR="00DB788B" w:rsidRPr="000F7DC2" w:rsidRDefault="00DB78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</w:p>
    <w:sectPr w:rsidR="00DB788B" w:rsidRPr="000F7DC2">
      <w:headerReference w:type="default" r:id="rId6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09287" w14:textId="77777777" w:rsidR="00F500CB" w:rsidRDefault="00F500CB">
      <w:r>
        <w:separator/>
      </w:r>
    </w:p>
  </w:endnote>
  <w:endnote w:type="continuationSeparator" w:id="0">
    <w:p w14:paraId="770BF714" w14:textId="77777777" w:rsidR="00F500CB" w:rsidRDefault="00F5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4CC46" w14:textId="77777777" w:rsidR="00F500CB" w:rsidRDefault="00F500CB">
      <w:r>
        <w:separator/>
      </w:r>
    </w:p>
  </w:footnote>
  <w:footnote w:type="continuationSeparator" w:id="0">
    <w:p w14:paraId="422F3848" w14:textId="77777777" w:rsidR="00F500CB" w:rsidRDefault="00F5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D2" w14:textId="77777777" w:rsidR="00436068" w:rsidRDefault="004360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093C">
      <w:rPr>
        <w:noProof/>
        <w:color w:val="000000"/>
      </w:rPr>
      <w:t>23</w:t>
    </w:r>
    <w:r>
      <w:rPr>
        <w:color w:val="000000"/>
      </w:rPr>
      <w:fldChar w:fldCharType="end"/>
    </w:r>
  </w:p>
  <w:p w14:paraId="000002D3" w14:textId="77777777" w:rsidR="00436068" w:rsidRDefault="004360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8B"/>
    <w:rsid w:val="00022BE5"/>
    <w:rsid w:val="000F7DC2"/>
    <w:rsid w:val="001D5FC7"/>
    <w:rsid w:val="001D689D"/>
    <w:rsid w:val="003C20F3"/>
    <w:rsid w:val="00436068"/>
    <w:rsid w:val="00483763"/>
    <w:rsid w:val="004D481C"/>
    <w:rsid w:val="005D2D2B"/>
    <w:rsid w:val="006D0131"/>
    <w:rsid w:val="006D30FF"/>
    <w:rsid w:val="007972BE"/>
    <w:rsid w:val="00800BC0"/>
    <w:rsid w:val="00890010"/>
    <w:rsid w:val="008A779A"/>
    <w:rsid w:val="008C381B"/>
    <w:rsid w:val="00900254"/>
    <w:rsid w:val="00904005"/>
    <w:rsid w:val="0095093C"/>
    <w:rsid w:val="009C6A72"/>
    <w:rsid w:val="00A05776"/>
    <w:rsid w:val="00AB17C1"/>
    <w:rsid w:val="00AE06D2"/>
    <w:rsid w:val="00C47728"/>
    <w:rsid w:val="00C62605"/>
    <w:rsid w:val="00C816C5"/>
    <w:rsid w:val="00C832D3"/>
    <w:rsid w:val="00CB754C"/>
    <w:rsid w:val="00D03315"/>
    <w:rsid w:val="00D1077E"/>
    <w:rsid w:val="00D93DC4"/>
    <w:rsid w:val="00DB788B"/>
    <w:rsid w:val="00E21327"/>
    <w:rsid w:val="00F16748"/>
    <w:rsid w:val="00F500CB"/>
    <w:rsid w:val="00F5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34D1"/>
  <w15:docId w15:val="{C2FB81C5-8F5E-415D-A84D-55E9FBB3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Malgun Gothic"/>
        <w:lang w:val="en-US" w:eastAsia="es-E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C3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81B"/>
  </w:style>
  <w:style w:type="paragraph" w:styleId="Footer">
    <w:name w:val="footer"/>
    <w:basedOn w:val="Normal"/>
    <w:link w:val="FooterChar"/>
    <w:uiPriority w:val="99"/>
    <w:unhideWhenUsed/>
    <w:rsid w:val="008C3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3012</Words>
  <Characters>17175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Maiker Gutierrez</dc:creator>
  <cp:lastModifiedBy>Joshua Min</cp:lastModifiedBy>
  <cp:revision>4</cp:revision>
  <dcterms:created xsi:type="dcterms:W3CDTF">2021-12-30T19:59:00Z</dcterms:created>
  <dcterms:modified xsi:type="dcterms:W3CDTF">2021-12-30T21:09:00Z</dcterms:modified>
</cp:coreProperties>
</file>